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A43DE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202CC" w:rsidRPr="006053F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202CC" w:rsidRPr="006053FE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202CC" w:rsidRPr="006053F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202CC" w:rsidRPr="006053FE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202CC" w:rsidRPr="006053FE">
        <w:rPr>
          <w:rFonts w:ascii="Bookman Old Style" w:hAnsi="Bookman Old Style" w:cs="Arial"/>
          <w:noProof/>
        </w:rPr>
        <w:t>CH 5506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202CC" w:rsidRPr="006053FE">
        <w:rPr>
          <w:rFonts w:ascii="Bookman Old Style" w:hAnsi="Bookman Old Style" w:cs="Arial"/>
          <w:noProof/>
        </w:rPr>
        <w:t>TRANSITION ELEMENTS AND NUCLEAR CHEMISTRY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202CC" w:rsidRPr="006053FE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202CC" w:rsidRPr="006053F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202CC" w:rsidRDefault="00B13379" w:rsidP="00E202C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202CC" w:rsidRPr="00E202CC" w:rsidRDefault="00E202CC" w:rsidP="00E202CC">
      <w:pPr>
        <w:ind w:firstLine="720"/>
        <w:jc w:val="center"/>
        <w:rPr>
          <w:b/>
          <w:u w:val="single"/>
        </w:rPr>
      </w:pPr>
      <w:r w:rsidRPr="00E202CC">
        <w:rPr>
          <w:b/>
          <w:u w:val="single"/>
        </w:rPr>
        <w:t>PART – A</w:t>
      </w:r>
    </w:p>
    <w:p w:rsidR="00E202CC" w:rsidRPr="00BA00BC" w:rsidRDefault="00E202CC" w:rsidP="00E202CC"/>
    <w:p w:rsidR="00E202CC" w:rsidRPr="00E202CC" w:rsidRDefault="00E202CC" w:rsidP="00E202CC">
      <w:pPr>
        <w:rPr>
          <w:b/>
        </w:rPr>
      </w:pPr>
      <w:r w:rsidRPr="00E202CC">
        <w:rPr>
          <w:b/>
        </w:rPr>
        <w:t xml:space="preserve">Answer ALL questions.                                                                </w:t>
      </w:r>
      <w:r w:rsidRPr="00E202CC">
        <w:rPr>
          <w:b/>
        </w:rPr>
        <w:tab/>
      </w:r>
      <w:r w:rsidRPr="00E202CC">
        <w:rPr>
          <w:b/>
        </w:rPr>
        <w:tab/>
      </w:r>
      <w:r w:rsidRPr="00E202CC">
        <w:rPr>
          <w:b/>
        </w:rPr>
        <w:tab/>
        <w:t xml:space="preserve">  (10 x 2 = 20 marks)</w:t>
      </w:r>
    </w:p>
    <w:p w:rsidR="00E202CC" w:rsidRDefault="00E202CC" w:rsidP="00E202CC"/>
    <w:p w:rsidR="00E202CC" w:rsidRDefault="00E202CC" w:rsidP="00E202CC">
      <w:pPr>
        <w:spacing w:line="360" w:lineRule="auto"/>
      </w:pPr>
      <w:r>
        <w:t>1. How is (CH</w:t>
      </w:r>
      <w:r w:rsidRPr="000D53E0">
        <w:rPr>
          <w:vertAlign w:val="subscript"/>
        </w:rPr>
        <w:t>3</w:t>
      </w:r>
      <w:r>
        <w:t>)</w:t>
      </w:r>
      <w:r w:rsidRPr="000D53E0">
        <w:rPr>
          <w:vertAlign w:val="subscript"/>
        </w:rPr>
        <w:t>2</w:t>
      </w:r>
      <w:r>
        <w:t xml:space="preserve"> Hg prepared? Mention one of its uses.</w:t>
      </w:r>
    </w:p>
    <w:p w:rsidR="00E202CC" w:rsidRDefault="00E202CC" w:rsidP="00E202CC">
      <w:pPr>
        <w:spacing w:line="360" w:lineRule="auto"/>
      </w:pPr>
      <w:r>
        <w:t>2. Inspite of its high negative electrode potential, chromium is not a reducing agent. Why?</w:t>
      </w:r>
    </w:p>
    <w:p w:rsidR="00E202CC" w:rsidRDefault="00E202CC" w:rsidP="00E202CC">
      <w:pPr>
        <w:spacing w:line="360" w:lineRule="auto"/>
        <w:jc w:val="both"/>
      </w:pPr>
      <w:r>
        <w:t>3.</w:t>
      </w:r>
      <w:r w:rsidRPr="00AC1EA4">
        <w:t xml:space="preserve"> </w:t>
      </w:r>
      <w:r>
        <w:t>Orbital contributions to magnetic moments of lanthanide ions are significant. Why?</w:t>
      </w:r>
    </w:p>
    <w:p w:rsidR="00E202CC" w:rsidRDefault="00E202CC" w:rsidP="00E202CC">
      <w:pPr>
        <w:spacing w:line="360" w:lineRule="auto"/>
      </w:pPr>
      <w:r>
        <w:t>4.</w:t>
      </w:r>
      <w:r w:rsidRPr="00DF48E4">
        <w:t xml:space="preserve"> </w:t>
      </w:r>
      <w:r>
        <w:t>f-f transitions are used for fingerprinting of Ln (III) ions. Account.</w:t>
      </w:r>
    </w:p>
    <w:p w:rsidR="00E202CC" w:rsidRDefault="00E202CC" w:rsidP="00E202CC">
      <w:pPr>
        <w:spacing w:line="360" w:lineRule="auto"/>
      </w:pPr>
      <w:r>
        <w:t>5.</w:t>
      </w:r>
      <w:r w:rsidRPr="003E6F16">
        <w:t xml:space="preserve"> </w:t>
      </w:r>
      <w:r>
        <w:t>Write down the systematic name for each of the following complexes.</w:t>
      </w:r>
    </w:p>
    <w:p w:rsidR="00E202CC" w:rsidRDefault="00E202CC" w:rsidP="00E202CC">
      <w:pPr>
        <w:spacing w:line="360" w:lineRule="auto"/>
      </w:pPr>
      <w:r>
        <w:t xml:space="preserve">            a) K[Cr(oxal)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] .3H</w:t>
      </w:r>
      <w:r>
        <w:rPr>
          <w:vertAlign w:val="subscript"/>
        </w:rPr>
        <w:t>2</w:t>
      </w:r>
      <w:r>
        <w:t>O   b) [NiCl(en)</w:t>
      </w:r>
      <w:r>
        <w:rPr>
          <w:vertAlign w:val="subscript"/>
        </w:rPr>
        <w:t>2</w:t>
      </w:r>
      <w:r>
        <w:t>(NH</w:t>
      </w:r>
      <w:r>
        <w:rPr>
          <w:vertAlign w:val="subscript"/>
        </w:rPr>
        <w:t>3</w:t>
      </w:r>
      <w:r>
        <w:t>)]Cl</w:t>
      </w:r>
    </w:p>
    <w:p w:rsidR="00E202CC" w:rsidRDefault="00E202CC" w:rsidP="00E202CC">
      <w:pPr>
        <w:spacing w:line="360" w:lineRule="auto"/>
      </w:pPr>
      <w:r>
        <w:t>6. Draw the geometrical and isomers of [RhCl</w:t>
      </w:r>
      <w:r w:rsidRPr="00BC066B">
        <w:rPr>
          <w:vertAlign w:val="subscript"/>
        </w:rPr>
        <w:t>2</w:t>
      </w:r>
      <w:r>
        <w:t>(en)</w:t>
      </w:r>
      <w:r w:rsidRPr="00BC066B">
        <w:rPr>
          <w:vertAlign w:val="subscript"/>
        </w:rPr>
        <w:t>2</w:t>
      </w:r>
      <w:r>
        <w:t>]</w:t>
      </w:r>
      <w:r w:rsidRPr="00BC066B">
        <w:rPr>
          <w:vertAlign w:val="superscript"/>
        </w:rPr>
        <w:t>+</w:t>
      </w:r>
      <w:r>
        <w:t>.</w:t>
      </w:r>
    </w:p>
    <w:p w:rsidR="00E202CC" w:rsidRDefault="00E202CC" w:rsidP="00E202CC">
      <w:pPr>
        <w:spacing w:line="360" w:lineRule="auto"/>
      </w:pPr>
      <w:r>
        <w:t>7.</w:t>
      </w:r>
      <w:r w:rsidRPr="00DA4F29">
        <w:t xml:space="preserve"> </w:t>
      </w:r>
      <w:r w:rsidRPr="00BA00BC">
        <w:t>What is K-electron capture?</w:t>
      </w:r>
    </w:p>
    <w:p w:rsidR="00E202CC" w:rsidRDefault="00E202CC" w:rsidP="00E202CC">
      <w:pPr>
        <w:spacing w:line="360" w:lineRule="auto"/>
      </w:pPr>
      <w:r>
        <w:t>8. What are leptons and hardons?</w:t>
      </w:r>
    </w:p>
    <w:p w:rsidR="00E202CC" w:rsidRDefault="00E202CC" w:rsidP="00E202CC">
      <w:pPr>
        <w:spacing w:line="360" w:lineRule="auto"/>
      </w:pPr>
      <w:r>
        <w:t>9. What is critical mass with respect to nuclear fission?</w:t>
      </w:r>
    </w:p>
    <w:p w:rsidR="00E202CC" w:rsidRDefault="00E202CC" w:rsidP="00E202CC">
      <w:pPr>
        <w:spacing w:line="360" w:lineRule="auto"/>
      </w:pPr>
      <w:r>
        <w:t xml:space="preserve">10. Why </w:t>
      </w:r>
      <w:r w:rsidRPr="004B2D20">
        <w:rPr>
          <w:vertAlign w:val="superscript"/>
        </w:rPr>
        <w:t>238</w:t>
      </w:r>
      <w:r>
        <w:t xml:space="preserve"> U is not suitable for nuclear fission reaction?</w:t>
      </w:r>
    </w:p>
    <w:p w:rsidR="00E202CC" w:rsidRDefault="00E202CC" w:rsidP="00E202CC">
      <w:pPr>
        <w:spacing w:line="360" w:lineRule="auto"/>
      </w:pPr>
    </w:p>
    <w:p w:rsidR="00E202CC" w:rsidRPr="00E202CC" w:rsidRDefault="00E202CC" w:rsidP="00E202CC">
      <w:pPr>
        <w:jc w:val="center"/>
        <w:rPr>
          <w:b/>
          <w:u w:val="single"/>
        </w:rPr>
      </w:pPr>
      <w:r w:rsidRPr="00E202CC">
        <w:rPr>
          <w:b/>
          <w:u w:val="single"/>
        </w:rPr>
        <w:t>PART – B</w:t>
      </w:r>
    </w:p>
    <w:p w:rsidR="00E202CC" w:rsidRPr="00BA00BC" w:rsidRDefault="00E202CC" w:rsidP="00E202CC">
      <w:pPr>
        <w:jc w:val="both"/>
      </w:pPr>
    </w:p>
    <w:p w:rsidR="00E202CC" w:rsidRPr="00E202CC" w:rsidRDefault="00E202CC" w:rsidP="00E202CC">
      <w:pPr>
        <w:jc w:val="both"/>
        <w:rPr>
          <w:b/>
        </w:rPr>
      </w:pPr>
      <w:r w:rsidRPr="00E202CC">
        <w:rPr>
          <w:b/>
        </w:rPr>
        <w:t xml:space="preserve">Answer any EIGHT questions.                                               </w:t>
      </w:r>
      <w:r w:rsidRPr="00E202CC">
        <w:rPr>
          <w:b/>
        </w:rPr>
        <w:tab/>
      </w:r>
      <w:r w:rsidRPr="00E202CC">
        <w:rPr>
          <w:b/>
        </w:rPr>
        <w:tab/>
      </w:r>
      <w:r w:rsidRPr="00E202CC">
        <w:rPr>
          <w:b/>
        </w:rPr>
        <w:tab/>
        <w:t xml:space="preserve">      (8 x 5 = 40 marks)</w:t>
      </w:r>
    </w:p>
    <w:p w:rsidR="00E202CC" w:rsidRDefault="00E202CC" w:rsidP="00E202CC">
      <w:pPr>
        <w:jc w:val="both"/>
      </w:pPr>
    </w:p>
    <w:p w:rsidR="00E202CC" w:rsidRDefault="00E202CC" w:rsidP="00E202CC">
      <w:pPr>
        <w:spacing w:line="360" w:lineRule="auto"/>
        <w:jc w:val="both"/>
      </w:pPr>
      <w:r>
        <w:t>11.</w:t>
      </w:r>
      <w:r w:rsidRPr="00744049">
        <w:t xml:space="preserve"> </w:t>
      </w:r>
      <w:r>
        <w:t>How is potassium dichromate prepared?</w:t>
      </w:r>
    </w:p>
    <w:p w:rsidR="00E202CC" w:rsidRDefault="00E202CC" w:rsidP="00E202CC">
      <w:pPr>
        <w:spacing w:line="360" w:lineRule="auto"/>
      </w:pPr>
      <w:r>
        <w:t>12.</w:t>
      </w:r>
      <w:r w:rsidRPr="00BA1FDD">
        <w:t xml:space="preserve"> </w:t>
      </w:r>
      <w:r>
        <w:t xml:space="preserve">Discuss the various oxidations states exhibited by titanium. Which is the most stable oxidation state?  </w:t>
      </w:r>
    </w:p>
    <w:p w:rsidR="00E202CC" w:rsidRDefault="00E202CC" w:rsidP="00E202CC">
      <w:pPr>
        <w:spacing w:line="360" w:lineRule="auto"/>
        <w:jc w:val="both"/>
      </w:pPr>
      <w:r>
        <w:t>13. How are lanthanides separated by on exchange method?</w:t>
      </w:r>
    </w:p>
    <w:p w:rsidR="00E202CC" w:rsidRDefault="00E202CC" w:rsidP="00E202CC">
      <w:pPr>
        <w:spacing w:line="360" w:lineRule="auto"/>
        <w:jc w:val="both"/>
      </w:pPr>
      <w:r>
        <w:t>14.</w:t>
      </w:r>
      <w:r w:rsidRPr="00374578">
        <w:t xml:space="preserve"> </w:t>
      </w:r>
      <w:r>
        <w:t>What is lanthanide contraction? What are its consequences?</w:t>
      </w:r>
    </w:p>
    <w:p w:rsidR="00E202CC" w:rsidRPr="00836D35" w:rsidRDefault="00E202CC" w:rsidP="00E202CC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t>15.</w:t>
      </w:r>
      <w:r w:rsidRPr="00836D35">
        <w:t xml:space="preserve"> </w:t>
      </w:r>
      <w:r w:rsidRPr="00BA00BC">
        <w:t xml:space="preserve">Using VB theory explain the geometry and magnetism of </w:t>
      </w:r>
      <w:r w:rsidRPr="00BA00BC">
        <w:rPr>
          <w:rFonts w:eastAsia="Calibri"/>
        </w:rPr>
        <w:t>[CoF</w:t>
      </w:r>
      <w:r w:rsidRPr="00663B54">
        <w:rPr>
          <w:rFonts w:eastAsia="Calibri"/>
          <w:vertAlign w:val="subscript"/>
        </w:rPr>
        <w:t>6</w:t>
      </w:r>
      <w:r w:rsidRPr="00BA00BC">
        <w:rPr>
          <w:rFonts w:eastAsia="Calibri"/>
        </w:rPr>
        <w:t>]</w:t>
      </w:r>
      <w:r w:rsidRPr="00663B54">
        <w:rPr>
          <w:rFonts w:eastAsia="Calibri"/>
          <w:vertAlign w:val="superscript"/>
        </w:rPr>
        <w:t>3–</w:t>
      </w:r>
      <w:r>
        <w:t>a</w:t>
      </w:r>
      <w:r w:rsidRPr="00BA00BC">
        <w:t xml:space="preserve">nd </w:t>
      </w:r>
      <w:r w:rsidRPr="00BA00BC">
        <w:rPr>
          <w:rFonts w:eastAsia="Calibri"/>
        </w:rPr>
        <w:t>[Co(CN)</w:t>
      </w:r>
      <w:r w:rsidRPr="00663B54">
        <w:rPr>
          <w:rFonts w:eastAsia="Calibri"/>
          <w:vertAlign w:val="subscript"/>
        </w:rPr>
        <w:t>6</w:t>
      </w:r>
      <w:r w:rsidRPr="00BA00BC">
        <w:rPr>
          <w:rFonts w:eastAsia="Calibri"/>
        </w:rPr>
        <w:t>]</w:t>
      </w:r>
      <w:r w:rsidRPr="00663B54">
        <w:rPr>
          <w:rFonts w:eastAsia="Calibri"/>
          <w:vertAlign w:val="superscript"/>
        </w:rPr>
        <w:t>3–</w:t>
      </w:r>
      <w:r w:rsidRPr="00BA00BC">
        <w:rPr>
          <w:rFonts w:eastAsia="Calibri"/>
        </w:rPr>
        <w:t xml:space="preserve"> .</w:t>
      </w:r>
    </w:p>
    <w:p w:rsidR="00E202CC" w:rsidRDefault="00E202CC" w:rsidP="00E202CC">
      <w:pPr>
        <w:spacing w:line="360" w:lineRule="auto"/>
        <w:jc w:val="both"/>
      </w:pPr>
      <w:r>
        <w:t>16. What is EAN rule ? Which of these complexes obey EAN rule? i.[Zn(NH</w:t>
      </w:r>
      <w:r w:rsidRPr="008D3376">
        <w:rPr>
          <w:vertAlign w:val="subscript"/>
        </w:rPr>
        <w:t>3</w:t>
      </w:r>
      <w:r>
        <w:t>)</w:t>
      </w:r>
      <w:r w:rsidRPr="008D3376">
        <w:rPr>
          <w:vertAlign w:val="subscript"/>
        </w:rPr>
        <w:t>4</w:t>
      </w:r>
      <w:r>
        <w:t>]</w:t>
      </w:r>
      <w:r w:rsidRPr="00D646DB">
        <w:rPr>
          <w:vertAlign w:val="superscript"/>
        </w:rPr>
        <w:t>2+</w:t>
      </w:r>
      <w:r>
        <w:t xml:space="preserve"> ii. [Co(NH</w:t>
      </w:r>
      <w:r w:rsidRPr="008D3376">
        <w:rPr>
          <w:vertAlign w:val="subscript"/>
        </w:rPr>
        <w:t>3</w:t>
      </w:r>
      <w:r>
        <w:t>)</w:t>
      </w:r>
      <w:r w:rsidRPr="008D3376">
        <w:rPr>
          <w:vertAlign w:val="subscript"/>
        </w:rPr>
        <w:t>6</w:t>
      </w:r>
      <w:r>
        <w:t>]</w:t>
      </w:r>
      <w:r w:rsidRPr="008D3376">
        <w:rPr>
          <w:vertAlign w:val="superscript"/>
        </w:rPr>
        <w:t>2+</w:t>
      </w:r>
      <w:r>
        <w:t>.</w:t>
      </w:r>
    </w:p>
    <w:p w:rsidR="00E202CC" w:rsidRDefault="00E202CC" w:rsidP="00E202CC">
      <w:pPr>
        <w:spacing w:line="360" w:lineRule="auto"/>
        <w:jc w:val="both"/>
      </w:pPr>
      <w:r>
        <w:t>17.</w:t>
      </w:r>
      <w:r w:rsidRPr="0005789F">
        <w:t xml:space="preserve"> </w:t>
      </w:r>
      <w:r>
        <w:t xml:space="preserve">How are d-orbitals split, when a transition metal ion is placed in an octahedral field?  </w:t>
      </w:r>
    </w:p>
    <w:p w:rsidR="00E202CC" w:rsidRDefault="00E202CC" w:rsidP="00E202CC">
      <w:pPr>
        <w:spacing w:line="360" w:lineRule="auto"/>
        <w:jc w:val="both"/>
      </w:pPr>
      <w:r>
        <w:t xml:space="preserve">18. The half life of </w:t>
      </w:r>
      <w:r w:rsidRPr="00712A5F">
        <w:rPr>
          <w:vertAlign w:val="superscript"/>
        </w:rPr>
        <w:t>220</w:t>
      </w:r>
      <w:r>
        <w:t>Rn is 54.5 s. What mass of this nucleus is equivalent to 1 millicurie?</w:t>
      </w:r>
    </w:p>
    <w:p w:rsidR="00E202CC" w:rsidRDefault="00E202CC" w:rsidP="00E202CC">
      <w:pPr>
        <w:spacing w:line="360" w:lineRule="auto"/>
        <w:jc w:val="both"/>
      </w:pPr>
      <w:r>
        <w:t>19.</w:t>
      </w:r>
      <w:r w:rsidRPr="003B413F">
        <w:t xml:space="preserve"> </w:t>
      </w:r>
      <w:r>
        <w:t>What is binding energy? How is related to the stability of nuclei?</w:t>
      </w:r>
    </w:p>
    <w:p w:rsidR="00E202CC" w:rsidRDefault="00E202CC" w:rsidP="00E202CC">
      <w:pPr>
        <w:spacing w:line="360" w:lineRule="auto"/>
        <w:jc w:val="both"/>
      </w:pPr>
      <w:r>
        <w:t>20. Write a note on shell model of the nucleus.</w:t>
      </w:r>
    </w:p>
    <w:p w:rsidR="00E202CC" w:rsidRDefault="00E202CC" w:rsidP="00E202CC">
      <w:pPr>
        <w:spacing w:line="360" w:lineRule="auto"/>
        <w:jc w:val="both"/>
      </w:pPr>
      <w:r>
        <w:t>21. What type of materials can be used as moderators and coolants in a nuclear reactor? Explain.</w:t>
      </w:r>
    </w:p>
    <w:p w:rsidR="00E202CC" w:rsidRPr="00BA00BC" w:rsidRDefault="00E202CC" w:rsidP="00E202CC">
      <w:pPr>
        <w:spacing w:line="360" w:lineRule="auto"/>
        <w:jc w:val="both"/>
      </w:pPr>
      <w:r>
        <w:t>22. How is radioactive dating carried out using carbon-14?</w:t>
      </w:r>
    </w:p>
    <w:p w:rsidR="00E202CC" w:rsidRPr="00E202CC" w:rsidRDefault="00E202CC" w:rsidP="00E202CC">
      <w:pPr>
        <w:jc w:val="center"/>
        <w:rPr>
          <w:b/>
          <w:u w:val="single"/>
        </w:rPr>
      </w:pPr>
      <w:r w:rsidRPr="00E202CC">
        <w:rPr>
          <w:b/>
          <w:u w:val="single"/>
        </w:rPr>
        <w:lastRenderedPageBreak/>
        <w:t>PART – C</w:t>
      </w:r>
    </w:p>
    <w:p w:rsidR="00E202CC" w:rsidRPr="00E202CC" w:rsidRDefault="00E202CC" w:rsidP="00E202CC">
      <w:pPr>
        <w:rPr>
          <w:b/>
        </w:rPr>
      </w:pPr>
      <w:r w:rsidRPr="00E202CC">
        <w:rPr>
          <w:b/>
        </w:rPr>
        <w:t>Answer any FOUR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02CC">
        <w:rPr>
          <w:b/>
        </w:rPr>
        <w:tab/>
      </w:r>
      <w:r w:rsidRPr="00E202CC">
        <w:rPr>
          <w:b/>
        </w:rPr>
        <w:tab/>
        <w:t xml:space="preserve">                (4 x 10 = 40 marks)</w:t>
      </w:r>
    </w:p>
    <w:p w:rsidR="00E202CC" w:rsidRDefault="00E202CC" w:rsidP="00E202CC"/>
    <w:p w:rsidR="00E202CC" w:rsidRDefault="00E202CC" w:rsidP="00E202CC">
      <w:pPr>
        <w:spacing w:line="360" w:lineRule="auto"/>
        <w:jc w:val="both"/>
      </w:pPr>
      <w:r>
        <w:t>23.</w:t>
      </w:r>
      <w:r w:rsidRPr="004A0C80">
        <w:t xml:space="preserve"> </w:t>
      </w:r>
      <w:r>
        <w:t>How does tungsten occur in nature? How is the metal extracted?</w:t>
      </w:r>
    </w:p>
    <w:p w:rsidR="00E202CC" w:rsidRDefault="00E202CC" w:rsidP="00E202CC">
      <w:pPr>
        <w:spacing w:line="360" w:lineRule="auto"/>
      </w:pPr>
      <w:r>
        <w:t>24.</w:t>
      </w:r>
      <w:r w:rsidRPr="00CE5A2A">
        <w:t xml:space="preserve"> </w:t>
      </w:r>
      <w:r>
        <w:t>Write a note on occurrence, isolation and uses of uranium.</w:t>
      </w:r>
    </w:p>
    <w:p w:rsidR="00E202CC" w:rsidRDefault="00E202CC" w:rsidP="00E202CC">
      <w:pPr>
        <w:spacing w:line="360" w:lineRule="auto"/>
      </w:pPr>
      <w:r>
        <w:t>25. Define crystal field stabilization energy. Calculate its value for the following systems  and explain.</w:t>
      </w:r>
    </w:p>
    <w:p w:rsidR="00E202CC" w:rsidRDefault="00E202CC" w:rsidP="00E202CC">
      <w:pPr>
        <w:spacing w:line="360" w:lineRule="auto"/>
      </w:pPr>
      <w:r>
        <w:t xml:space="preserve">       i. d</w:t>
      </w:r>
      <w:r w:rsidRPr="00712C6B">
        <w:rPr>
          <w:vertAlign w:val="superscript"/>
        </w:rPr>
        <w:t>5</w:t>
      </w:r>
      <w:r>
        <w:t xml:space="preserve"> low spin octahedral  ii.d</w:t>
      </w:r>
      <w:r w:rsidRPr="00712C6B">
        <w:rPr>
          <w:vertAlign w:val="superscript"/>
        </w:rPr>
        <w:t>5</w:t>
      </w:r>
      <w:r>
        <w:t xml:space="preserve"> high spin octahedral.</w:t>
      </w:r>
    </w:p>
    <w:p w:rsidR="00E202CC" w:rsidRDefault="00E202CC" w:rsidP="00E202CC">
      <w:pPr>
        <w:spacing w:line="360" w:lineRule="auto"/>
      </w:pPr>
      <w:r>
        <w:t xml:space="preserve">26. What are the basic postulates of valence bond theory of coordination compounds. What are its </w:t>
      </w:r>
    </w:p>
    <w:p w:rsidR="00E202CC" w:rsidRDefault="00E202CC" w:rsidP="00E202CC">
      <w:pPr>
        <w:spacing w:line="360" w:lineRule="auto"/>
      </w:pPr>
      <w:r>
        <w:t xml:space="preserve">       limitations?</w:t>
      </w:r>
    </w:p>
    <w:p w:rsidR="00E202CC" w:rsidRDefault="00E202CC" w:rsidP="00E202CC">
      <w:pPr>
        <w:spacing w:line="360" w:lineRule="auto"/>
      </w:pPr>
      <w:r>
        <w:t>27. Explain the functioning of Geiger counter and scintillation counter.</w:t>
      </w:r>
    </w:p>
    <w:p w:rsidR="00E202CC" w:rsidRDefault="00E202CC" w:rsidP="00E202CC">
      <w:pPr>
        <w:spacing w:line="360" w:lineRule="auto"/>
      </w:pPr>
      <w:r>
        <w:t>28. a.</w:t>
      </w:r>
      <w:r w:rsidRPr="008C1D5F">
        <w:t xml:space="preserve"> </w:t>
      </w:r>
      <w:r>
        <w:t>Explain the principle and application of neutron activation analysis.</w:t>
      </w:r>
      <w:r>
        <w:tab/>
      </w:r>
      <w:r>
        <w:tab/>
      </w:r>
      <w:r>
        <w:tab/>
      </w:r>
      <w:r>
        <w:tab/>
        <w:t>(5)</w:t>
      </w: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  <w:r>
        <w:t xml:space="preserve">      b. Write a brief note on nuclear reactors in India.  </w:t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Pr="00E202CC" w:rsidRDefault="00E202CC" w:rsidP="00E202CC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E202CC">
        <w:rPr>
          <w:b/>
        </w:rPr>
        <w:t>$$$$$$$$</w:t>
      </w:r>
    </w:p>
    <w:p w:rsidR="00E202CC" w:rsidRPr="00E202CC" w:rsidRDefault="00E202CC" w:rsidP="00E202CC">
      <w:pPr>
        <w:pBdr>
          <w:bottom w:val="single" w:sz="6" w:space="1" w:color="auto"/>
        </w:pBdr>
        <w:spacing w:line="360" w:lineRule="auto"/>
        <w:rPr>
          <w:b/>
        </w:rPr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E202CC" w:rsidRDefault="00E202CC" w:rsidP="00E202CC">
      <w:pPr>
        <w:pBdr>
          <w:bottom w:val="single" w:sz="6" w:space="1" w:color="auto"/>
        </w:pBdr>
        <w:spacing w:line="360" w:lineRule="auto"/>
      </w:pPr>
    </w:p>
    <w:p w:rsidR="00B13379" w:rsidRDefault="00B13379" w:rsidP="00E202C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spacing w:line="360" w:lineRule="auto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B13379" w:rsidSect="00E202CC"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0A" w:rsidRDefault="0079140A">
      <w:r>
        <w:separator/>
      </w:r>
    </w:p>
  </w:endnote>
  <w:endnote w:type="continuationSeparator" w:id="1">
    <w:p w:rsidR="0079140A" w:rsidRDefault="0079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0A" w:rsidRDefault="0079140A">
      <w:r>
        <w:separator/>
      </w:r>
    </w:p>
  </w:footnote>
  <w:footnote w:type="continuationSeparator" w:id="1">
    <w:p w:rsidR="0079140A" w:rsidRDefault="00791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306C1C"/>
    <w:rsid w:val="004957B0"/>
    <w:rsid w:val="0079140A"/>
    <w:rsid w:val="00951F1B"/>
    <w:rsid w:val="00A43DE8"/>
    <w:rsid w:val="00B13379"/>
    <w:rsid w:val="00B72B49"/>
    <w:rsid w:val="00E00D6A"/>
    <w:rsid w:val="00E2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2012-11-01T10:28:00Z</cp:lastPrinted>
  <dcterms:created xsi:type="dcterms:W3CDTF">2012-11-02T09:58:00Z</dcterms:created>
  <dcterms:modified xsi:type="dcterms:W3CDTF">2012-11-02T09:58:00Z</dcterms:modified>
</cp:coreProperties>
</file>